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C7" w:rsidRDefault="000727C7" w:rsidP="000727C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Imię i nazwisko nauczyciela Joanna Kukla                                                              Data 01.06.2020 – 05.06.2020</w:t>
      </w:r>
    </w:p>
    <w:p w:rsidR="000727C7" w:rsidRDefault="000727C7" w:rsidP="000727C7">
      <w:pPr>
        <w:tabs>
          <w:tab w:val="left" w:pos="57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Przedmiot, klasa Edukacja wczesnoszkolna Klasa 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:rsidR="000727C7" w:rsidRDefault="000727C7" w:rsidP="000727C7">
      <w:pPr>
        <w:tabs>
          <w:tab w:val="left" w:pos="498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:rsidR="000727C7" w:rsidRDefault="000727C7" w:rsidP="000727C7">
      <w:pPr>
        <w:tabs>
          <w:tab w:val="center" w:pos="7002"/>
          <w:tab w:val="left" w:pos="1009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Tygodniowy zakres treści nauczania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tbl>
      <w:tblPr>
        <w:tblW w:w="14573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593"/>
        <w:gridCol w:w="3089"/>
        <w:gridCol w:w="1987"/>
        <w:gridCol w:w="1990"/>
        <w:gridCol w:w="2115"/>
        <w:gridCol w:w="1809"/>
        <w:gridCol w:w="1990"/>
      </w:tblGrid>
      <w:tr w:rsidR="000727C7" w:rsidTr="006E3535"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Data zajęć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z planem lekcji)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Temat lekcji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Sposób realizacji podstawy programowej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Sposób dokumentowania </w:t>
            </w:r>
          </w:p>
        </w:tc>
        <w:tc>
          <w:tcPr>
            <w:tcW w:w="2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i umiejętności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Sposób informowania uczniów i rodziców o postępach w nauce i ocenach</w:t>
            </w:r>
          </w:p>
        </w:tc>
        <w:tc>
          <w:tcPr>
            <w:tcW w:w="1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z rodzicami (forma/terminy)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telefon/e-mail/itp. </w:t>
            </w:r>
          </w:p>
        </w:tc>
      </w:tr>
      <w:tr w:rsidR="000727C7" w:rsidTr="006E3535"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01.06</w:t>
            </w:r>
          </w:p>
          <w:p w:rsidR="000727C7" w:rsidRPr="009D7686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polonistyczna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Międzynarodowy dzień Dziecka. Prawa i obowiązki dziecka.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7C7" w:rsidRPr="009D7686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  <w:r w:rsidR="0078272F">
              <w:rPr>
                <w:rFonts w:ascii="Times New Roman" w:eastAsia="Times New Roman" w:hAnsi="Times New Roman"/>
                <w:bCs/>
                <w:sz w:val="24"/>
                <w:szCs w:val="24"/>
              </w:rPr>
              <w:t>II.1.1)2)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Wypełnione karty ćwiczeń. Historia komunikatora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historia emaila- możliwe pliki w wersji papierowej w teczce własnej. 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Kontrola ćwiczeń dzieci po ukończeniu kart pracy.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Odesłane karty pracy z zadaniami na maila.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Kontrola prac plastycznych zgromadzonych w teczkach.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zwrotna po otrzymaniu kart pracy odsyłanych  na maila.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Codziennie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telefonicznie,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sms-owo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 w razie konieczności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(tel.664528800),</w:t>
            </w:r>
          </w:p>
          <w:p w:rsidR="000727C7" w:rsidRPr="009D7686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D768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Mail. </w:t>
            </w:r>
            <w:hyperlink r:id="rId4" w:history="1">
              <w:r w:rsidRPr="009D7686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joanna.kukla@</w:t>
              </w:r>
              <w:r w:rsidRPr="009D7686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br/>
              </w:r>
              <w:r w:rsidRPr="009D7686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pspkierlikowka.pl</w:t>
              </w:r>
            </w:hyperlink>
          </w:p>
          <w:p w:rsidR="000727C7" w:rsidRPr="009D7686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D768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68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Komunikator</w:t>
            </w:r>
            <w:proofErr w:type="spellEnd"/>
            <w:r w:rsidRPr="009D768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messenger: </w:t>
            </w:r>
            <w:proofErr w:type="spellStart"/>
            <w:r w:rsidRPr="009D768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grupa</w:t>
            </w:r>
            <w:proofErr w:type="spellEnd"/>
            <w:r w:rsidRPr="009D768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: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„PSP Kierlikówka KL I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727C7" w:rsidRDefault="000727C7" w:rsidP="000727C7">
      <w:pPr>
        <w:tabs>
          <w:tab w:val="center" w:pos="7002"/>
          <w:tab w:val="left" w:pos="1009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4573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602"/>
        <w:gridCol w:w="3088"/>
        <w:gridCol w:w="1987"/>
        <w:gridCol w:w="1988"/>
        <w:gridCol w:w="2113"/>
        <w:gridCol w:w="1807"/>
        <w:gridCol w:w="1988"/>
      </w:tblGrid>
      <w:tr w:rsidR="00A26565" w:rsidTr="006E3535">
        <w:trPr>
          <w:trHeight w:val="3669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02.06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Polonistyczna</w:t>
            </w:r>
          </w:p>
          <w:p w:rsidR="000727C7" w:rsidRPr="00A71F6A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przyrodnicza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Ćwic</w:t>
            </w:r>
            <w:r w:rsidR="0078272F">
              <w:rPr>
                <w:rFonts w:ascii="Times New Roman" w:eastAsia="Times New Roman" w:hAnsi="Times New Roman"/>
                <w:sz w:val="24"/>
                <w:szCs w:val="24"/>
              </w:rPr>
              <w:t>zenia w czytaniu – „Różnobarwna działka”.</w:t>
            </w:r>
          </w:p>
          <w:p w:rsidR="0078272F" w:rsidRDefault="0078272F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Udzielanie odpowiedzi na postawione pytania. Liczenie głosek, liter i sylab w wyrazach.</w:t>
            </w:r>
          </w:p>
          <w:p w:rsidR="0078272F" w:rsidRDefault="0078272F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Budowa truskawki.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7C7" w:rsidRDefault="0078272F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 s. 44</w:t>
            </w:r>
          </w:p>
          <w:p w:rsidR="0078272F" w:rsidRDefault="0078272F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K. s 42,43.</w:t>
            </w:r>
          </w:p>
          <w:p w:rsidR="0078272F" w:rsidRDefault="0078272F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I.1.1)2)3)2.1)2)3)</w:t>
            </w:r>
            <w:r w:rsidR="00A2656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3.1)2)4.1</w:t>
            </w:r>
            <w:r w:rsidR="00A26565">
              <w:rPr>
                <w:rFonts w:ascii="Times New Roman" w:eastAsia="Times New Roman" w:hAnsi="Times New Roman"/>
                <w:sz w:val="24"/>
                <w:szCs w:val="24"/>
              </w:rPr>
              <w:t>)2)3)</w:t>
            </w:r>
          </w:p>
          <w:p w:rsidR="00A26565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IV1.1)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Wypełnione karty ćwiczeń. Historia komunikatora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historia emaila- możliwe pliki w wersji papierowej w teczce własnej. 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Kontrola ćwiczeń dzieci po ukończeniu kart pracy.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Odesłane karty pracy z zadaniami na maila.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Kontrola prac plastycznych zgromadzonych w teczkach.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zwrotna po otrzymaniu kart pracy odsyłanych  na maila.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6565" w:rsidTr="006E3535"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03.06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muzyczna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Polonistyczna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7C7" w:rsidRDefault="000727C7" w:rsidP="006E3535">
            <w:pPr>
              <w:tabs>
                <w:tab w:val="left" w:pos="111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14.05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Polonistyczna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plastyczna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społeczna</w:t>
            </w:r>
          </w:p>
          <w:p w:rsidR="000727C7" w:rsidRPr="001B0A85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0727C7" w:rsidRPr="003F6652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Nauka piosenki „Piosenka o marzeniach”</w:t>
            </w:r>
          </w:p>
          <w:p w:rsidR="000727C7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Wielozdaniowe wypowiedzi na temat owadów na podstawie informacji w ramach cyklu Tropiciele wiedzy. 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6565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565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 biedronki. Ćwiczenia w pisaniu.</w:t>
            </w:r>
          </w:p>
          <w:p w:rsidR="000727C7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Rysowanie biedronki.</w:t>
            </w:r>
          </w:p>
          <w:p w:rsidR="00A26565" w:rsidRPr="001A6310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6565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 46,47</w:t>
            </w:r>
          </w:p>
          <w:p w:rsidR="00A26565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26565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</w:t>
            </w:r>
            <w:r w:rsidRPr="00F6375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="00A26565">
              <w:rPr>
                <w:rFonts w:ascii="Times New Roman" w:eastAsia="Times New Roman" w:hAnsi="Times New Roman"/>
                <w:sz w:val="24"/>
                <w:szCs w:val="24"/>
              </w:rPr>
              <w:t>2)3)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,2.1)</w:t>
            </w:r>
            <w:r w:rsidR="00A26565">
              <w:rPr>
                <w:rFonts w:ascii="Times New Roman" w:eastAsia="Times New Roman" w:hAnsi="Times New Roman"/>
                <w:sz w:val="24"/>
                <w:szCs w:val="24"/>
              </w:rPr>
              <w:t>2)3)</w:t>
            </w:r>
          </w:p>
          <w:p w:rsidR="000727C7" w:rsidRDefault="00A26565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,3.1)2) VII.1.7)5.1)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.s.26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K. s.26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I.1.1)3)4)5), 2.1)3)4), 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III.1.1)5)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V.1.1)a)b)c)d)</w:t>
            </w:r>
          </w:p>
          <w:p w:rsidR="000727C7" w:rsidRPr="00F63758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2),2.1)2)3)4)5)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Wypełnione karty ćwiczeń. Historia komunikatora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historia emaila- możliwe pliki w wersji papierowej w teczce własnej. 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Kontrola ćwiczeń dzieci po ukończeniu kart pracy.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Odesłane karty pracy z zadaniami na maila.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Kontrola prac plastycznych zgromadzonych w teczkach.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Informacja zwrotna po otrzymaniu kart pracy odsyłanych  na maila.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6565" w:rsidTr="006E3535"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15.05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polonistyczna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Ed. techniczna</w:t>
            </w:r>
          </w:p>
          <w:p w:rsidR="000727C7" w:rsidRPr="00862E12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5C0E8E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 pejzażu tęczy na podstawie ilustracji. Wyrazy z „ó” wymiennym-pisanie po śladzie.</w:t>
            </w:r>
          </w:p>
          <w:p w:rsidR="000727C7" w:rsidRPr="00862E12" w:rsidRDefault="000727C7" w:rsidP="00A26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Wykonanie </w:t>
            </w:r>
            <w:r w:rsidR="00A26565">
              <w:rPr>
                <w:rFonts w:ascii="Times New Roman" w:eastAsia="Times New Roman" w:hAnsi="Times New Roman" w:cs="Times New Roman"/>
                <w:sz w:val="24"/>
                <w:szCs w:val="24"/>
              </w:rPr>
              <w:t>akwarium z galaretki.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5C0E8E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P.s.48,49,74,75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K.</w:t>
            </w:r>
            <w:r w:rsidR="005C0E8E">
              <w:rPr>
                <w:rFonts w:ascii="Times New Roman" w:eastAsia="Times New Roman" w:hAnsi="Times New Roman"/>
                <w:sz w:val="24"/>
                <w:szCs w:val="24"/>
              </w:rPr>
              <w:t xml:space="preserve"> s 46,47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I.1.1)</w:t>
            </w:r>
            <w:r w:rsidR="005C0E8E">
              <w:rPr>
                <w:rFonts w:ascii="Times New Roman" w:eastAsia="Times New Roman" w:hAnsi="Times New Roman"/>
                <w:sz w:val="24"/>
                <w:szCs w:val="24"/>
              </w:rPr>
              <w:t>2)3)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2.1)</w:t>
            </w:r>
            <w:r w:rsidR="005C0E8E">
              <w:rPr>
                <w:rFonts w:ascii="Times New Roman" w:eastAsia="Times New Roman" w:hAnsi="Times New Roman"/>
                <w:sz w:val="24"/>
                <w:szCs w:val="24"/>
              </w:rPr>
              <w:t>2)3)</w:t>
            </w:r>
          </w:p>
          <w:p w:rsidR="005C0E8E" w:rsidRDefault="005C0E8E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3.1)2 4.1)2)3)4)5</w:t>
            </w:r>
          </w:p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VI.1.1)2)</w:t>
            </w:r>
            <w:r w:rsidR="00A26565">
              <w:rPr>
                <w:rFonts w:ascii="Times New Roman" w:eastAsia="Times New Roman" w:hAnsi="Times New Roman"/>
                <w:sz w:val="24"/>
                <w:szCs w:val="24"/>
              </w:rPr>
              <w:t>2.4)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27C7" w:rsidRDefault="000727C7" w:rsidP="006E35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727C7" w:rsidRDefault="000727C7" w:rsidP="000727C7"/>
    <w:p w:rsidR="000727C7" w:rsidRDefault="000727C7" w:rsidP="000727C7"/>
    <w:p w:rsidR="003C5C20" w:rsidRDefault="003C5C20"/>
    <w:sectPr w:rsidR="003C5C20" w:rsidSect="008166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727C7"/>
    <w:rsid w:val="000727C7"/>
    <w:rsid w:val="003C5C20"/>
    <w:rsid w:val="005C0E8E"/>
    <w:rsid w:val="0078272F"/>
    <w:rsid w:val="00A2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72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anna.kukla@%0bpspkierlik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2020-05-30T13:45:00Z</dcterms:created>
  <dcterms:modified xsi:type="dcterms:W3CDTF">2020-05-30T14:29:00Z</dcterms:modified>
</cp:coreProperties>
</file>