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62" w:rsidRDefault="00557862" w:rsidP="00557862">
      <w:pPr>
        <w:rPr>
          <w:rFonts w:ascii="Times New Roman" w:hAnsi="Times New Roman" w:cs="Times New Roman"/>
          <w:sz w:val="24"/>
          <w:szCs w:val="24"/>
        </w:rPr>
      </w:pPr>
      <w:r w:rsidRPr="00645E58">
        <w:rPr>
          <w:rFonts w:ascii="Times New Roman" w:hAnsi="Times New Roman" w:cs="Times New Roman"/>
          <w:sz w:val="24"/>
          <w:szCs w:val="24"/>
        </w:rPr>
        <w:t>Geografia   na Messenger -</w:t>
      </w:r>
      <w:r w:rsidR="00F42B7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E58">
        <w:rPr>
          <w:rFonts w:ascii="Times New Roman" w:hAnsi="Times New Roman" w:cs="Times New Roman"/>
          <w:sz w:val="24"/>
          <w:szCs w:val="24"/>
        </w:rPr>
        <w:t>V</w:t>
      </w:r>
      <w:r w:rsidR="00F42B70">
        <w:rPr>
          <w:rFonts w:ascii="Times New Roman" w:hAnsi="Times New Roman" w:cs="Times New Roman"/>
          <w:sz w:val="24"/>
          <w:szCs w:val="24"/>
        </w:rPr>
        <w:t>I</w:t>
      </w:r>
      <w:r w:rsidRPr="00645E58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557862" w:rsidRPr="0060552B" w:rsidRDefault="00557862" w:rsidP="00557862">
      <w:pPr>
        <w:snapToGrid w:val="0"/>
        <w:ind w:right="-14"/>
        <w:contextualSpacing/>
        <w:rPr>
          <w:b/>
        </w:rPr>
      </w:pPr>
      <w:r w:rsidRPr="0099685D">
        <w:rPr>
          <w:rFonts w:ascii="Times New Roman" w:hAnsi="Times New Roman" w:cs="Times New Roman"/>
          <w:b/>
          <w:sz w:val="24"/>
          <w:szCs w:val="24"/>
        </w:rPr>
        <w:t>Temat:</w:t>
      </w:r>
      <w:r w:rsidRPr="0099685D">
        <w:rPr>
          <w:rFonts w:ascii="Times New Roman" w:hAnsi="Times New Roman"/>
          <w:b/>
          <w:sz w:val="24"/>
          <w:szCs w:val="24"/>
        </w:rPr>
        <w:t xml:space="preserve"> </w:t>
      </w:r>
      <w:r w:rsidR="008F437D">
        <w:rPr>
          <w:rFonts w:ascii="Times New Roman" w:hAnsi="Times New Roman"/>
          <w:b/>
          <w:sz w:val="24"/>
          <w:szCs w:val="24"/>
        </w:rPr>
        <w:t>Prace badawcze w Arktyce i Antarktyce</w:t>
      </w:r>
    </w:p>
    <w:p w:rsidR="00557862" w:rsidRDefault="00557862" w:rsidP="00557862"/>
    <w:p w:rsidR="00557862" w:rsidRPr="00027CE0" w:rsidRDefault="00557862" w:rsidP="00557862">
      <w:r w:rsidRPr="00027CE0">
        <w:t>1.Pra</w:t>
      </w:r>
      <w:r w:rsidR="00D200F9">
        <w:t>ca z podręcznikiem str.180</w:t>
      </w:r>
    </w:p>
    <w:p w:rsidR="00557862" w:rsidRPr="0060552B" w:rsidRDefault="00557862" w:rsidP="00557862">
      <w:pPr>
        <w:rPr>
          <w:b/>
          <w:bCs/>
        </w:rPr>
      </w:pPr>
      <w:r>
        <w:t xml:space="preserve">3.www.epodreczniki.pl </w:t>
      </w:r>
      <w:r w:rsidRPr="0060552B">
        <w:rPr>
          <w:b/>
          <w:bCs/>
        </w:rPr>
        <w:t>Arktyka i Antarktyka – środowisko przyrodnicze obszarów podbiegunowych</w:t>
      </w:r>
    </w:p>
    <w:p w:rsidR="00557862" w:rsidRDefault="00F42B70" w:rsidP="00557862">
      <w:pPr>
        <w:rPr>
          <w:b/>
          <w:bCs/>
        </w:rPr>
      </w:pPr>
      <w:r>
        <w:rPr>
          <w:b/>
          <w:bCs/>
        </w:rPr>
        <w:t>Karta pracy do uzupełnienia bez odsyłania.</w:t>
      </w:r>
    </w:p>
    <w:p w:rsidR="00F42B70" w:rsidRDefault="00F42B70" w:rsidP="00F42B70">
      <w:pPr>
        <w:rPr>
          <w:noProof/>
          <w:sz w:val="28"/>
          <w:lang w:eastAsia="pl-PL"/>
        </w:rPr>
      </w:pPr>
    </w:p>
    <w:p w:rsidR="00F42B70" w:rsidRDefault="00F42B70" w:rsidP="00F42B70">
      <w:pPr>
        <w:rPr>
          <w:b/>
          <w:bCs/>
          <w:color w:val="00B050"/>
          <w:sz w:val="32"/>
        </w:rPr>
      </w:pPr>
      <w:r w:rsidRPr="00E72DE9">
        <w:rPr>
          <w:b/>
          <w:bCs/>
          <w:color w:val="00B050"/>
          <w:sz w:val="32"/>
        </w:rPr>
        <w:t xml:space="preserve">Prace badawcze </w:t>
      </w:r>
    </w:p>
    <w:p w:rsidR="00F42B70" w:rsidRPr="00E72DE9" w:rsidRDefault="00F42B70" w:rsidP="00F42B70">
      <w:pPr>
        <w:rPr>
          <w:b/>
          <w:bCs/>
          <w:color w:val="00B050"/>
          <w:sz w:val="32"/>
        </w:rPr>
      </w:pPr>
      <w:r w:rsidRPr="00E72DE9">
        <w:rPr>
          <w:b/>
          <w:bCs/>
          <w:color w:val="00B050"/>
          <w:sz w:val="32"/>
        </w:rPr>
        <w:t xml:space="preserve">w Arktyce i Antarktyce </w:t>
      </w:r>
    </w:p>
    <w:p w:rsidR="00F42B70" w:rsidRDefault="00F42B70" w:rsidP="00F42B70">
      <w:pPr>
        <w:rPr>
          <w:b/>
          <w:bCs/>
          <w:sz w:val="20"/>
          <w:szCs w:val="20"/>
        </w:rPr>
      </w:pPr>
    </w:p>
    <w:p w:rsidR="00F42B70" w:rsidRDefault="00F42B70" w:rsidP="00F42B70">
      <w:pPr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Na podstawie poniższego ogłoszenia, które </w:t>
      </w:r>
      <w:r w:rsidRPr="00061A71">
        <w:rPr>
          <w:rFonts w:ascii="Calibri" w:hAnsi="Calibri" w:cs="Calibri"/>
          <w:iCs/>
          <w:sz w:val="20"/>
          <w:szCs w:val="20"/>
        </w:rPr>
        <w:t>‒</w:t>
      </w:r>
      <w:r>
        <w:rPr>
          <w:b/>
          <w:bCs/>
          <w:sz w:val="20"/>
          <w:szCs w:val="20"/>
        </w:rPr>
        <w:t xml:space="preserve"> jak co roku </w:t>
      </w:r>
      <w:r w:rsidRPr="008F6AF0">
        <w:rPr>
          <w:rFonts w:ascii="Calibri" w:hAnsi="Calibri" w:cs="Calibri"/>
          <w:iCs/>
          <w:sz w:val="20"/>
          <w:szCs w:val="20"/>
        </w:rPr>
        <w:t>‒</w:t>
      </w:r>
      <w:r>
        <w:rPr>
          <w:b/>
          <w:bCs/>
          <w:sz w:val="20"/>
          <w:szCs w:val="20"/>
        </w:rPr>
        <w:t xml:space="preserve"> ukazało się w prasie, wykonaj polecenia. </w:t>
      </w:r>
    </w:p>
    <w:p w:rsidR="00F42B70" w:rsidRDefault="00F42B70" w:rsidP="00F42B70">
      <w:pPr>
        <w:rPr>
          <w:b/>
          <w:bCs/>
          <w:sz w:val="20"/>
          <w:szCs w:val="20"/>
        </w:rPr>
      </w:pPr>
    </w:p>
    <w:p w:rsidR="00F42B70" w:rsidRPr="004E5566" w:rsidRDefault="00F42B70" w:rsidP="00F42B70">
      <w:pPr>
        <w:jc w:val="both"/>
        <w:rPr>
          <w:i/>
          <w:iCs/>
          <w:sz w:val="20"/>
          <w:szCs w:val="20"/>
        </w:rPr>
      </w:pPr>
      <w:r w:rsidRPr="004E5566">
        <w:rPr>
          <w:i/>
          <w:iCs/>
          <w:sz w:val="20"/>
          <w:szCs w:val="20"/>
        </w:rPr>
        <w:t>Instytut Biochemii i Biofizyki PAN ogłasza nabór kandydatów na uczestników 43 wyprawy antarktycznej na Polską Stację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Antarktyczną im. H</w:t>
      </w:r>
      <w:r>
        <w:rPr>
          <w:i/>
          <w:iCs/>
          <w:sz w:val="20"/>
          <w:szCs w:val="20"/>
        </w:rPr>
        <w:t>. Arctowskiego w sezonie 2018</w:t>
      </w:r>
      <w:r>
        <w:rPr>
          <w:rFonts w:ascii="Calibri" w:hAnsi="Calibri" w:cs="Calibri"/>
          <w:i/>
          <w:iCs/>
          <w:sz w:val="20"/>
          <w:szCs w:val="20"/>
        </w:rPr>
        <w:t>‒</w:t>
      </w:r>
      <w:r w:rsidRPr="004E5566">
        <w:rPr>
          <w:i/>
          <w:iCs/>
          <w:sz w:val="20"/>
          <w:szCs w:val="20"/>
        </w:rPr>
        <w:t xml:space="preserve">2019. Do składania aplikacji zapraszamy: </w:t>
      </w:r>
    </w:p>
    <w:p w:rsidR="00F42B70" w:rsidRPr="004E5566" w:rsidRDefault="00F42B70" w:rsidP="00F42B70">
      <w:pPr>
        <w:jc w:val="both"/>
        <w:rPr>
          <w:i/>
          <w:iCs/>
          <w:sz w:val="20"/>
          <w:szCs w:val="20"/>
        </w:rPr>
      </w:pPr>
      <w:r w:rsidRPr="004E5566">
        <w:rPr>
          <w:i/>
          <w:iCs/>
          <w:sz w:val="20"/>
          <w:szCs w:val="20"/>
        </w:rPr>
        <w:t>Na wyprawę całoroczną: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elektroników;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informatyków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(z doświadczeniem sieciowym);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elektryków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oraz energetyków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(do obsługi agregatów prądotwórczych i silników wysokoprężnych);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 xml:space="preserve">mechaników samochodowych i </w:t>
      </w:r>
      <w:r>
        <w:rPr>
          <w:i/>
          <w:iCs/>
          <w:sz w:val="20"/>
          <w:szCs w:val="20"/>
        </w:rPr>
        <w:t xml:space="preserve">warsztatowych </w:t>
      </w:r>
      <w:r w:rsidRPr="004E5566">
        <w:rPr>
          <w:i/>
          <w:iCs/>
          <w:sz w:val="20"/>
          <w:szCs w:val="20"/>
        </w:rPr>
        <w:t>do obsługi i naprawy sprzętu jezdnego na stacji;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obserwatorów do monitoringu ptaków i ssaków płetwonogich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(do obowiązków obserwatora należy monitoring ssaków płetwonogich wzdłuż zachodniego wybrzeża Zatoki Admiralicji, w tym zliczanie populacji i rejestr terenów rozrodczych, zliczanie populacji oraz codzienny monitoring pingwinów i innych ptaków, rejestr osobników oznakowanych, rejestr terenów gniazdowania ptaków przy pomocy urządzenia mobilnego wyposażonego w GPS, nadzór nad kamerami do monitoringu zainstalowanymi w terenie</w:t>
      </w:r>
      <w:r>
        <w:rPr>
          <w:i/>
          <w:iCs/>
          <w:sz w:val="20"/>
          <w:szCs w:val="20"/>
        </w:rPr>
        <w:t>,</w:t>
      </w:r>
      <w:r w:rsidRPr="004E5566">
        <w:rPr>
          <w:i/>
          <w:iCs/>
          <w:sz w:val="20"/>
          <w:szCs w:val="20"/>
        </w:rPr>
        <w:t xml:space="preserve"> prowadzenie dokumentacji z prac terenowych);</w:t>
      </w:r>
    </w:p>
    <w:p w:rsidR="00F42B70" w:rsidRPr="004E5566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>obserwatorów do monitoringu morskiego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 xml:space="preserve">(do obowiązków obserwatora należy: pobór próbek wody morskiej </w:t>
      </w:r>
      <w:r>
        <w:rPr>
          <w:i/>
          <w:iCs/>
          <w:sz w:val="20"/>
          <w:szCs w:val="20"/>
        </w:rPr>
        <w:br/>
      </w:r>
      <w:r w:rsidRPr="004E5566">
        <w:rPr>
          <w:i/>
          <w:iCs/>
          <w:sz w:val="20"/>
          <w:szCs w:val="20"/>
        </w:rPr>
        <w:t>z powierzchni i z głębokości, pobór próbek osadów z dna morskiego</w:t>
      </w:r>
      <w:r>
        <w:rPr>
          <w:i/>
          <w:iCs/>
          <w:sz w:val="20"/>
          <w:szCs w:val="20"/>
        </w:rPr>
        <w:t xml:space="preserve">, przeprowadzenie pomiarów cech </w:t>
      </w:r>
      <w:r w:rsidRPr="004E5566">
        <w:rPr>
          <w:i/>
          <w:iCs/>
          <w:sz w:val="20"/>
          <w:szCs w:val="20"/>
        </w:rPr>
        <w:t>fizykochemicznych wody podczas prac na morzu, konserwacja próbek w laboratorium, wykonywanie pomiarów batymetrycznych dna morskiego, nadzór nad laboratorium Stacji, prowadzenie dokumentacji z prac terenowych);</w:t>
      </w:r>
    </w:p>
    <w:p w:rsidR="00F42B70" w:rsidRDefault="00F42B70" w:rsidP="00F42B70">
      <w:pPr>
        <w:ind w:left="142" w:hanging="142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‒</w:t>
      </w:r>
      <w:r>
        <w:rPr>
          <w:i/>
          <w:iCs/>
          <w:sz w:val="20"/>
          <w:szCs w:val="20"/>
        </w:rPr>
        <w:t xml:space="preserve"> </w:t>
      </w:r>
      <w:r w:rsidRPr="004E5566">
        <w:rPr>
          <w:i/>
          <w:iCs/>
          <w:sz w:val="20"/>
          <w:szCs w:val="20"/>
        </w:rPr>
        <w:t xml:space="preserve">ratowników </w:t>
      </w:r>
      <w:r>
        <w:rPr>
          <w:i/>
          <w:iCs/>
          <w:sz w:val="20"/>
          <w:szCs w:val="20"/>
        </w:rPr>
        <w:t>medycznych [...].</w:t>
      </w:r>
    </w:p>
    <w:p w:rsidR="00F42B70" w:rsidRPr="0002141E" w:rsidRDefault="00F42B70" w:rsidP="00F42B70">
      <w:pPr>
        <w:jc w:val="right"/>
        <w:rPr>
          <w:i/>
          <w:iCs/>
          <w:sz w:val="14"/>
          <w:szCs w:val="20"/>
        </w:rPr>
      </w:pPr>
      <w:r w:rsidRPr="0002141E">
        <w:rPr>
          <w:i/>
          <w:iCs/>
          <w:sz w:val="14"/>
          <w:szCs w:val="20"/>
        </w:rPr>
        <w:t>Źródło: http://arctowski.aq/wp-content/uploads/2017/12/ogloszenie_nabor_arctowski_2018.pdf</w:t>
      </w:r>
    </w:p>
    <w:p w:rsidR="00F42B70" w:rsidRDefault="00F42B70" w:rsidP="00F42B70">
      <w:pPr>
        <w:rPr>
          <w:rFonts w:ascii="Arial" w:hAnsi="Arial" w:cs="Arial"/>
          <w:sz w:val="19"/>
          <w:szCs w:val="19"/>
        </w:rPr>
      </w:pPr>
    </w:p>
    <w:p w:rsidR="00F42B70" w:rsidRDefault="00F42B70" w:rsidP="00F42B70">
      <w:pPr>
        <w:rPr>
          <w:sz w:val="20"/>
          <w:szCs w:val="20"/>
        </w:rPr>
      </w:pPr>
      <w:r>
        <w:rPr>
          <w:sz w:val="20"/>
          <w:szCs w:val="20"/>
        </w:rPr>
        <w:t>a) O</w:t>
      </w:r>
      <w:r w:rsidRPr="0081048A">
        <w:rPr>
          <w:sz w:val="20"/>
          <w:szCs w:val="20"/>
        </w:rPr>
        <w:t>kreśl zakres i cele badań aktualnie prowadzonych na Antarktydzie w polskiej stacji badawczej.</w:t>
      </w:r>
    </w:p>
    <w:p w:rsidR="00F42B70" w:rsidRPr="00413DBF" w:rsidRDefault="00F42B70" w:rsidP="00F42B70">
      <w:pPr>
        <w:spacing w:before="120" w:line="360" w:lineRule="auto"/>
        <w:ind w:left="142"/>
        <w:jc w:val="both"/>
        <w:rPr>
          <w:color w:val="808080"/>
          <w:sz w:val="20"/>
          <w:szCs w:val="20"/>
        </w:rPr>
      </w:pPr>
      <w:r w:rsidRPr="00413DBF">
        <w:rPr>
          <w:color w:val="808080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B70" w:rsidRDefault="00F42B70" w:rsidP="00F42B70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>b) Podaj, w którym roku stacja rozpoczęła swoją działalność (pracuje nieprzerwanie od chwili powstania).</w:t>
      </w:r>
    </w:p>
    <w:p w:rsidR="00F42B70" w:rsidRPr="00413DBF" w:rsidRDefault="00F42B70" w:rsidP="00F42B70">
      <w:pPr>
        <w:spacing w:line="360" w:lineRule="auto"/>
        <w:ind w:left="142"/>
        <w:rPr>
          <w:color w:val="808080"/>
          <w:sz w:val="21"/>
          <w:szCs w:val="21"/>
        </w:rPr>
      </w:pPr>
      <w:r w:rsidRPr="00413DBF">
        <w:rPr>
          <w:color w:val="808080"/>
          <w:sz w:val="21"/>
          <w:szCs w:val="21"/>
        </w:rPr>
        <w:t>_________________________________________________________________________________________</w:t>
      </w:r>
    </w:p>
    <w:p w:rsidR="00F42B70" w:rsidRDefault="00F42B70" w:rsidP="00F42B70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>c) Opisz krótko, kim był Henryk Arctowski – patron polskiej stacji antarktycznej.</w:t>
      </w:r>
    </w:p>
    <w:p w:rsidR="00F42B70" w:rsidRPr="00413DBF" w:rsidRDefault="00F42B70" w:rsidP="00F42B70">
      <w:pPr>
        <w:spacing w:after="120" w:line="360" w:lineRule="auto"/>
        <w:ind w:left="142"/>
        <w:rPr>
          <w:color w:val="808080"/>
          <w:sz w:val="20"/>
          <w:szCs w:val="20"/>
        </w:rPr>
        <w:sectPr w:rsidR="00F42B70" w:rsidRPr="00413DBF" w:rsidSect="00E878FB">
          <w:pgSz w:w="11906" w:h="16838"/>
          <w:pgMar w:top="851" w:right="1133" w:bottom="1134" w:left="1134" w:header="709" w:footer="709" w:gutter="0"/>
          <w:cols w:space="708"/>
          <w:docGrid w:linePitch="360"/>
        </w:sectPr>
      </w:pPr>
      <w:r w:rsidRPr="00413DBF">
        <w:rPr>
          <w:color w:val="808080"/>
          <w:sz w:val="21"/>
          <w:szCs w:val="21"/>
        </w:rPr>
        <w:t>____________________________________________________________________________________________________________________________________________________________________________________</w:t>
      </w:r>
    </w:p>
    <w:p w:rsidR="00F42B70" w:rsidRDefault="00F42B70" w:rsidP="00F42B70">
      <w:pPr>
        <w:tabs>
          <w:tab w:val="left" w:pos="142"/>
        </w:tabs>
        <w:spacing w:after="120"/>
        <w:ind w:left="142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d) Na podstawie atlasu geograficznego oraz zamieszczonej obok mapy określ położenie polskiej stacji na Antarktydzie. 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EB331B">
        <w:rPr>
          <w:sz w:val="20"/>
          <w:szCs w:val="20"/>
        </w:rPr>
        <w:t xml:space="preserve">Litera A ‒ najbliżej położony kontynent ‒ </w:t>
      </w:r>
      <w:r w:rsidRPr="00413DBF">
        <w:rPr>
          <w:color w:val="808080"/>
          <w:sz w:val="20"/>
          <w:szCs w:val="20"/>
        </w:rPr>
        <w:t>_____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413DBF">
        <w:rPr>
          <w:color w:val="808080"/>
          <w:sz w:val="20"/>
          <w:szCs w:val="20"/>
        </w:rPr>
        <w:t>____________________</w:t>
      </w:r>
      <w:r w:rsidRPr="00EB331B">
        <w:rPr>
          <w:sz w:val="20"/>
          <w:szCs w:val="20"/>
        </w:rPr>
        <w:t xml:space="preserve"> . 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EB331B">
        <w:rPr>
          <w:sz w:val="20"/>
          <w:szCs w:val="20"/>
        </w:rPr>
        <w:t xml:space="preserve">Litera B ‒ wyspa, na której leży stacja ‒ </w:t>
      </w:r>
      <w:r w:rsidRPr="00413DBF">
        <w:rPr>
          <w:color w:val="808080"/>
          <w:sz w:val="20"/>
          <w:szCs w:val="20"/>
        </w:rPr>
        <w:t>______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413DBF">
        <w:rPr>
          <w:color w:val="808080"/>
          <w:sz w:val="20"/>
          <w:szCs w:val="20"/>
        </w:rPr>
        <w:t>_________________________</w:t>
      </w:r>
      <w:r w:rsidRPr="00EB331B">
        <w:rPr>
          <w:sz w:val="20"/>
          <w:szCs w:val="20"/>
        </w:rPr>
        <w:t xml:space="preserve"> .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EB331B">
        <w:rPr>
          <w:sz w:val="20"/>
          <w:szCs w:val="20"/>
        </w:rPr>
        <w:t xml:space="preserve">Litera C – największy półwysep lądolodu antarktycznego ‒ </w:t>
      </w:r>
      <w:r w:rsidRPr="00413DBF">
        <w:rPr>
          <w:color w:val="808080"/>
          <w:sz w:val="20"/>
          <w:szCs w:val="20"/>
        </w:rPr>
        <w:t>______________________</w:t>
      </w:r>
      <w:r w:rsidRPr="00EB331B">
        <w:rPr>
          <w:sz w:val="20"/>
          <w:szCs w:val="20"/>
        </w:rPr>
        <w:t xml:space="preserve"> .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EB331B">
        <w:rPr>
          <w:sz w:val="20"/>
          <w:szCs w:val="20"/>
        </w:rPr>
        <w:t xml:space="preserve">Litera D – najbliższe morze ‒ </w:t>
      </w:r>
      <w:r w:rsidRPr="00413DBF">
        <w:rPr>
          <w:color w:val="808080"/>
          <w:sz w:val="20"/>
          <w:szCs w:val="20"/>
        </w:rPr>
        <w:t>______________</w:t>
      </w:r>
    </w:p>
    <w:p w:rsidR="00F42B70" w:rsidRPr="00EB331B" w:rsidRDefault="00F42B70" w:rsidP="00F42B70">
      <w:pPr>
        <w:spacing w:line="360" w:lineRule="auto"/>
        <w:ind w:left="284" w:right="-71"/>
        <w:rPr>
          <w:sz w:val="20"/>
          <w:szCs w:val="20"/>
        </w:rPr>
      </w:pPr>
      <w:r w:rsidRPr="00413DBF">
        <w:rPr>
          <w:color w:val="808080"/>
          <w:sz w:val="20"/>
          <w:szCs w:val="20"/>
        </w:rPr>
        <w:t>________________</w:t>
      </w:r>
      <w:r w:rsidRPr="00EB331B">
        <w:rPr>
          <w:sz w:val="20"/>
          <w:szCs w:val="20"/>
        </w:rPr>
        <w:t xml:space="preserve"> .</w:t>
      </w:r>
    </w:p>
    <w:p w:rsidR="00F42B70" w:rsidRDefault="00F42B70" w:rsidP="00F42B70">
      <w:pPr>
        <w:spacing w:line="360" w:lineRule="auto"/>
        <w:rPr>
          <w:sz w:val="20"/>
          <w:szCs w:val="20"/>
        </w:rPr>
      </w:pPr>
    </w:p>
    <w:p w:rsidR="00F42B70" w:rsidRDefault="00F42B70" w:rsidP="00F42B70">
      <w:pPr>
        <w:spacing w:line="360" w:lineRule="auto"/>
        <w:ind w:left="-142"/>
        <w:rPr>
          <w:sz w:val="20"/>
          <w:szCs w:val="20"/>
        </w:rPr>
        <w:sectPr w:rsidR="00F42B70" w:rsidSect="00E878FB">
          <w:type w:val="continuous"/>
          <w:pgSz w:w="11906" w:h="16838"/>
          <w:pgMar w:top="1417" w:right="991" w:bottom="709" w:left="1134" w:header="708" w:footer="708" w:gutter="0"/>
          <w:cols w:num="2" w:space="143" w:equalWidth="0">
            <w:col w:w="4182" w:space="638"/>
            <w:col w:w="4819"/>
          </w:cols>
          <w:docGrid w:linePitch="360"/>
        </w:sectPr>
      </w:pPr>
      <w:r>
        <w:rPr>
          <w:noProof/>
          <w:lang w:eastAsia="pl-PL"/>
        </w:rPr>
        <w:drawing>
          <wp:inline distT="0" distB="0" distL="0" distR="0">
            <wp:extent cx="2952750" cy="2190750"/>
            <wp:effectExtent l="19050" t="0" r="0" b="0"/>
            <wp:docPr id="1" name="Obraz 2" descr="C:\Users\d.urbaniak\Work Folders\Documents\GEOGRAFIA_KN_Klasa_8_RE\Kartografia\www JPG\KNwww 6M Antarktyda z Ameryka P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d.urbaniak\Work Folders\Documents\GEOGRAFIA_KN_Klasa_8_RE\Kartografia\www JPG\KNwww 6M Antarktyda z Ameryka Pd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70" w:rsidRDefault="00F42B70" w:rsidP="00F42B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e) Wymień inne państwa posiadające stałe stacje badawcze na Antarktydzie.</w:t>
      </w:r>
    </w:p>
    <w:p w:rsidR="00F42B70" w:rsidRPr="00413DBF" w:rsidRDefault="00F42B70" w:rsidP="00F42B70">
      <w:pPr>
        <w:spacing w:line="360" w:lineRule="auto"/>
        <w:ind w:left="142"/>
        <w:rPr>
          <w:b/>
          <w:bCs/>
          <w:color w:val="808080"/>
          <w:sz w:val="20"/>
          <w:szCs w:val="20"/>
        </w:rPr>
      </w:pPr>
      <w:r w:rsidRPr="00413DBF">
        <w:rPr>
          <w:color w:val="808080"/>
          <w:sz w:val="21"/>
          <w:szCs w:val="21"/>
        </w:rPr>
        <w:t>__________________________________________________________________________________________________________________________________________________________________________________</w:t>
      </w:r>
    </w:p>
    <w:p w:rsidR="00F42B70" w:rsidRDefault="00F42B70" w:rsidP="00F42B70">
      <w:pPr>
        <w:ind w:left="142" w:hanging="142"/>
        <w:rPr>
          <w:b/>
          <w:bCs/>
          <w:sz w:val="20"/>
          <w:szCs w:val="20"/>
        </w:rPr>
      </w:pPr>
      <w:r w:rsidRPr="00F25760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 xml:space="preserve"> Uszereguj na osi czasu podane niżej wydarzenia związane z odkrywaniem i poznawaniem obszarów okołobiegunowych. Wpisz litery w odpowiednie miejsca na osi czasu.</w:t>
      </w:r>
    </w:p>
    <w:p w:rsidR="00F42B70" w:rsidRDefault="00F42B70" w:rsidP="00F42B70">
      <w:pPr>
        <w:jc w:val="both"/>
        <w:rPr>
          <w:b/>
          <w:bCs/>
          <w:sz w:val="20"/>
          <w:szCs w:val="20"/>
        </w:rPr>
      </w:pPr>
    </w:p>
    <w:p w:rsidR="00F42B70" w:rsidRDefault="00F42B70" w:rsidP="00F42B7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972175" cy="1085850"/>
            <wp:effectExtent l="19050" t="0" r="9525" b="0"/>
            <wp:docPr id="2" name="Obraz 2" descr="KNwww-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www-3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70" w:rsidRDefault="00F42B70" w:rsidP="00F42B70">
      <w:pPr>
        <w:rPr>
          <w:b/>
          <w:bCs/>
          <w:sz w:val="20"/>
          <w:szCs w:val="20"/>
        </w:rPr>
      </w:pPr>
    </w:p>
    <w:p w:rsidR="00F42B70" w:rsidRPr="009879B0" w:rsidRDefault="00F42B70" w:rsidP="00F42B70">
      <w:pPr>
        <w:ind w:left="426" w:hanging="284"/>
        <w:rPr>
          <w:sz w:val="20"/>
          <w:szCs w:val="20"/>
        </w:rPr>
      </w:pPr>
      <w:r w:rsidRPr="009879B0"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Robert Erwin Peary zdobywa biegun północny.</w:t>
      </w:r>
    </w:p>
    <w:p w:rsidR="00F42B70" w:rsidRDefault="00F42B70" w:rsidP="00F42B70">
      <w:pPr>
        <w:ind w:left="426" w:hanging="284"/>
        <w:rPr>
          <w:sz w:val="20"/>
          <w:szCs w:val="20"/>
        </w:rPr>
      </w:pPr>
      <w:r w:rsidRPr="009879B0">
        <w:rPr>
          <w:b/>
          <w:bCs/>
          <w:sz w:val="20"/>
          <w:szCs w:val="20"/>
        </w:rPr>
        <w:t>B.</w:t>
      </w:r>
      <w:r>
        <w:rPr>
          <w:sz w:val="20"/>
          <w:szCs w:val="20"/>
        </w:rPr>
        <w:t xml:space="preserve"> Pierwsza całoroczna wyprawa na Antarktydę, w której uczestniczą polscy badacze Henryk Arctowski i Antoni </w:t>
      </w:r>
      <w:r w:rsidRPr="00AA6D91">
        <w:rPr>
          <w:sz w:val="20"/>
          <w:szCs w:val="20"/>
        </w:rPr>
        <w:t>Dobrowolski na statku „Belgica”.</w:t>
      </w:r>
    </w:p>
    <w:p w:rsidR="00F42B70" w:rsidRDefault="00F42B70" w:rsidP="00F42B70">
      <w:pPr>
        <w:ind w:left="426" w:hanging="284"/>
        <w:rPr>
          <w:sz w:val="20"/>
          <w:szCs w:val="20"/>
        </w:rPr>
      </w:pPr>
      <w:r w:rsidRPr="009879B0">
        <w:rPr>
          <w:b/>
          <w:bCs/>
          <w:sz w:val="20"/>
          <w:szCs w:val="20"/>
        </w:rPr>
        <w:t>C.</w:t>
      </w:r>
      <w:r>
        <w:rPr>
          <w:sz w:val="20"/>
          <w:szCs w:val="20"/>
        </w:rPr>
        <w:t xml:space="preserve"> Marek Kamiński jako pierwszy człowiek na świecie zdobywa w jednym roku oba bieguny Ziemi.</w:t>
      </w:r>
    </w:p>
    <w:p w:rsidR="00F42B70" w:rsidRDefault="00F42B70" w:rsidP="00F42B70">
      <w:pPr>
        <w:ind w:left="426" w:hanging="284"/>
        <w:rPr>
          <w:sz w:val="20"/>
          <w:szCs w:val="20"/>
        </w:rPr>
      </w:pPr>
      <w:r w:rsidRPr="009879B0">
        <w:rPr>
          <w:b/>
          <w:bCs/>
          <w:sz w:val="20"/>
          <w:szCs w:val="20"/>
        </w:rPr>
        <w:t>D.</w:t>
      </w:r>
      <w:r>
        <w:rPr>
          <w:sz w:val="20"/>
          <w:szCs w:val="20"/>
        </w:rPr>
        <w:t xml:space="preserve"> Roald Amundsen zdobywa biegun południowy.</w:t>
      </w:r>
    </w:p>
    <w:p w:rsidR="00F42B70" w:rsidRDefault="00F42B70" w:rsidP="00F42B70">
      <w:pPr>
        <w:ind w:left="426" w:hanging="284"/>
        <w:rPr>
          <w:sz w:val="20"/>
          <w:szCs w:val="20"/>
        </w:rPr>
      </w:pPr>
      <w:r w:rsidRPr="009879B0">
        <w:rPr>
          <w:b/>
          <w:bCs/>
          <w:sz w:val="20"/>
          <w:szCs w:val="20"/>
        </w:rPr>
        <w:t>E.</w:t>
      </w:r>
      <w:r>
        <w:rPr>
          <w:sz w:val="20"/>
          <w:szCs w:val="20"/>
        </w:rPr>
        <w:t xml:space="preserve"> Uruchomienie Polskiej Stacji Polarnej „Arctowski” na Antarktydzie.</w:t>
      </w:r>
    </w:p>
    <w:p w:rsidR="00F42B70" w:rsidRDefault="00F42B70" w:rsidP="00F42B70">
      <w:pPr>
        <w:rPr>
          <w:sz w:val="20"/>
          <w:szCs w:val="20"/>
        </w:rPr>
      </w:pPr>
    </w:p>
    <w:p w:rsidR="00F42B70" w:rsidRDefault="00F42B70" w:rsidP="00F42B70">
      <w:pPr>
        <w:spacing w:after="120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Wyszukaj informacje dotyczące traktatu antarktycznego – dokumentu regulującego status prawny Antarktyki – i określ jego założenia w następujących kategoriach: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przynależność terytorialna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wydobycie surowców mineralnych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prowadzenie badań naukowych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tworzenie baz wojskowych i doświadczeń z wszelkimi rodzajami broni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ind w:right="-103"/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składowani</w:t>
            </w:r>
            <w:r>
              <w:rPr>
                <w:sz w:val="20"/>
                <w:szCs w:val="20"/>
              </w:rPr>
              <w:t>e</w:t>
            </w:r>
            <w:r w:rsidRPr="00AA6D91">
              <w:rPr>
                <w:sz w:val="20"/>
                <w:szCs w:val="20"/>
              </w:rPr>
              <w:t xml:space="preserve"> odpadów promieniotwórczych i prób broni jądrowej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70" w:rsidRPr="00AA6D91" w:rsidTr="009535B7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:rsidR="00F42B70" w:rsidRPr="00AA6D91" w:rsidRDefault="00F42B70" w:rsidP="009535B7">
            <w:pPr>
              <w:rPr>
                <w:sz w:val="20"/>
                <w:szCs w:val="20"/>
              </w:rPr>
            </w:pPr>
            <w:r w:rsidRPr="00AA6D91">
              <w:rPr>
                <w:sz w:val="20"/>
                <w:szCs w:val="20"/>
              </w:rPr>
              <w:t>ochron</w:t>
            </w:r>
            <w:r>
              <w:rPr>
                <w:sz w:val="20"/>
                <w:szCs w:val="20"/>
              </w:rPr>
              <w:t>a</w:t>
            </w:r>
            <w:r w:rsidRPr="00AA6D91">
              <w:rPr>
                <w:sz w:val="20"/>
                <w:szCs w:val="20"/>
              </w:rPr>
              <w:t xml:space="preserve"> fauny i flory</w:t>
            </w:r>
          </w:p>
        </w:tc>
        <w:tc>
          <w:tcPr>
            <w:tcW w:w="5953" w:type="dxa"/>
            <w:shd w:val="clear" w:color="auto" w:fill="auto"/>
          </w:tcPr>
          <w:p w:rsidR="00F42B70" w:rsidRPr="00AA6D91" w:rsidRDefault="00F42B70" w:rsidP="009535B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42B70" w:rsidRDefault="00F42B70" w:rsidP="00F42B70">
      <w:pPr>
        <w:rPr>
          <w:b/>
          <w:bCs/>
          <w:sz w:val="20"/>
          <w:szCs w:val="20"/>
        </w:rPr>
      </w:pPr>
    </w:p>
    <w:p w:rsidR="00F42B70" w:rsidRDefault="004548AA" w:rsidP="00F42B70">
      <w:pPr>
        <w:rPr>
          <w:b/>
          <w:bCs/>
          <w:sz w:val="20"/>
          <w:szCs w:val="20"/>
        </w:rPr>
      </w:pPr>
      <w:r w:rsidRPr="004548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pt;margin-top:10.75pt;width:267.35pt;height:218.1pt;z-index:251660288" stroked="f">
            <v:textbox style="mso-next-textbox:#_x0000_s1026">
              <w:txbxContent>
                <w:p w:rsidR="00F42B70" w:rsidRPr="00413DBF" w:rsidRDefault="00F42B70" w:rsidP="00F42B70">
                  <w:pPr>
                    <w:spacing w:line="360" w:lineRule="auto"/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  <w10:wrap side="left"/>
          </v:shape>
        </w:pict>
      </w:r>
    </w:p>
    <w:p w:rsidR="00F42B70" w:rsidRDefault="00F42B70" w:rsidP="00F42B70">
      <w:pPr>
        <w:rPr>
          <w:b/>
          <w:bCs/>
          <w:sz w:val="20"/>
          <w:szCs w:val="20"/>
        </w:rPr>
      </w:pPr>
    </w:p>
    <w:p w:rsidR="00F42B70" w:rsidRDefault="00F42B70" w:rsidP="00F42B70">
      <w:pPr>
        <w:jc w:val="right"/>
      </w:pPr>
    </w:p>
    <w:p w:rsidR="00F42B70" w:rsidRDefault="00F42B70" w:rsidP="00F42B70"/>
    <w:p w:rsidR="00F42B70" w:rsidRPr="00EF319C" w:rsidRDefault="00F42B70" w:rsidP="00F42B70">
      <w:pPr>
        <w:rPr>
          <w:b/>
          <w:color w:val="FF0000"/>
        </w:rPr>
      </w:pPr>
    </w:p>
    <w:p w:rsidR="00F42B70" w:rsidRPr="00E233F5" w:rsidRDefault="00F42B70" w:rsidP="00557862">
      <w:pPr>
        <w:rPr>
          <w:b/>
          <w:bCs/>
        </w:rPr>
      </w:pPr>
    </w:p>
    <w:p w:rsidR="007B41BF" w:rsidRDefault="007B41BF"/>
    <w:sectPr w:rsidR="007B41BF" w:rsidSect="00B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862"/>
    <w:rsid w:val="004548AA"/>
    <w:rsid w:val="00557862"/>
    <w:rsid w:val="007B41BF"/>
    <w:rsid w:val="008F437D"/>
    <w:rsid w:val="00A66D3D"/>
    <w:rsid w:val="00D200F9"/>
    <w:rsid w:val="00F42B70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8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2020-05-28T17:58:00Z</dcterms:created>
  <dcterms:modified xsi:type="dcterms:W3CDTF">2020-05-28T18:39:00Z</dcterms:modified>
</cp:coreProperties>
</file>